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DC" w:rsidRPr="00301D28" w:rsidRDefault="004D60DC" w:rsidP="004D60DC">
      <w:pPr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01D28">
        <w:rPr>
          <w:rFonts w:ascii="Arial" w:hAnsi="Arial" w:cs="Arial"/>
          <w:b/>
          <w:bCs/>
          <w:sz w:val="24"/>
          <w:szCs w:val="24"/>
        </w:rPr>
        <w:t>INFORMATIVA ai sensi dell’art. 13 d.lgs. 196/2003 e GDPR 2016/679</w:t>
      </w:r>
    </w:p>
    <w:p w:rsidR="004D60DC" w:rsidRPr="00771046" w:rsidRDefault="004D60DC" w:rsidP="004D60D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Gentile utente, La informiamo che i dati raccolti con il presente modulo verranno trattati per accertare la conformità all’originale della documentazione </w:t>
      </w:r>
      <w:r>
        <w:rPr>
          <w:rFonts w:ascii="Arial" w:hAnsi="Arial" w:cs="Arial"/>
          <w:sz w:val="24"/>
          <w:szCs w:val="24"/>
        </w:rPr>
        <w:t>clinica</w:t>
      </w:r>
      <w:r w:rsidRPr="00771046">
        <w:rPr>
          <w:rFonts w:ascii="Arial" w:hAnsi="Arial" w:cs="Arial"/>
          <w:sz w:val="24"/>
          <w:szCs w:val="24"/>
        </w:rPr>
        <w:t xml:space="preserve"> caricata da studenti</w:t>
      </w:r>
      <w:r>
        <w:rPr>
          <w:rFonts w:ascii="Arial" w:hAnsi="Arial" w:cs="Arial"/>
          <w:sz w:val="24"/>
          <w:szCs w:val="24"/>
        </w:rPr>
        <w:t>/esse</w:t>
      </w:r>
      <w:r w:rsidRPr="00771046">
        <w:rPr>
          <w:rFonts w:ascii="Arial" w:hAnsi="Arial" w:cs="Arial"/>
          <w:sz w:val="24"/>
          <w:szCs w:val="24"/>
        </w:rPr>
        <w:t xml:space="preserve"> con D</w:t>
      </w:r>
      <w:r>
        <w:rPr>
          <w:rFonts w:ascii="Arial" w:hAnsi="Arial" w:cs="Arial"/>
          <w:sz w:val="24"/>
          <w:szCs w:val="24"/>
        </w:rPr>
        <w:t xml:space="preserve">isturbi </w:t>
      </w:r>
      <w:r w:rsidRPr="007710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pecifici di </w:t>
      </w:r>
      <w:r w:rsidRPr="007710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pprendimento</w:t>
      </w:r>
      <w:r w:rsidRPr="00771046">
        <w:rPr>
          <w:rFonts w:ascii="Arial" w:hAnsi="Arial" w:cs="Arial"/>
          <w:sz w:val="24"/>
          <w:szCs w:val="24"/>
        </w:rPr>
        <w:t xml:space="preserve"> nella propria pagina personale d</w:t>
      </w:r>
      <w:r>
        <w:rPr>
          <w:rFonts w:ascii="Arial" w:hAnsi="Arial" w:cs="Arial"/>
          <w:sz w:val="24"/>
          <w:szCs w:val="24"/>
        </w:rPr>
        <w:t xml:space="preserve">el data base </w:t>
      </w:r>
      <w:r w:rsidRPr="00771046">
        <w:rPr>
          <w:rFonts w:ascii="Arial" w:hAnsi="Arial" w:cs="Arial"/>
          <w:sz w:val="24"/>
          <w:szCs w:val="24"/>
        </w:rPr>
        <w:t>Esse3.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Il conferimento dei dati è facoltativo, tuttavia in assenza potrebbe non essere garantita l’erogazione dei servizi. 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>Il trattamento potrà avvenire sia con modalità elettronica che cartacea.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Tutti i dati raccolti saranno protetti e gestiti </w:t>
      </w:r>
      <w:r>
        <w:rPr>
          <w:rFonts w:ascii="Arial" w:hAnsi="Arial" w:cs="Arial"/>
          <w:sz w:val="24"/>
          <w:szCs w:val="24"/>
        </w:rPr>
        <w:t>prioritariamente</w:t>
      </w:r>
      <w:r w:rsidRPr="00771046">
        <w:rPr>
          <w:rFonts w:ascii="Arial" w:hAnsi="Arial" w:cs="Arial"/>
          <w:sz w:val="24"/>
          <w:szCs w:val="24"/>
        </w:rPr>
        <w:t xml:space="preserve">dall’ufficio Servizio Accoglienza Studenti con Disabilità e con DSA dell’Università degli Studi di Camerino; </w:t>
      </w:r>
      <w:r>
        <w:rPr>
          <w:rFonts w:ascii="Arial" w:hAnsi="Arial" w:cs="Arial"/>
          <w:sz w:val="24"/>
          <w:szCs w:val="24"/>
        </w:rPr>
        <w:t>potrebbero essere</w:t>
      </w:r>
      <w:r w:rsidRPr="003D2158">
        <w:rPr>
          <w:rFonts w:ascii="Arial" w:hAnsi="Arial" w:cs="Arial"/>
          <w:sz w:val="24"/>
          <w:szCs w:val="24"/>
        </w:rPr>
        <w:t xml:space="preserve"> trattati anche dalle strutture amministrative e dipartimentali </w:t>
      </w:r>
      <w:r>
        <w:rPr>
          <w:rFonts w:ascii="Arial" w:hAnsi="Arial" w:cs="Arial"/>
          <w:sz w:val="24"/>
          <w:szCs w:val="24"/>
        </w:rPr>
        <w:t xml:space="preserve">dell’Università di Camerino </w:t>
      </w:r>
      <w:r w:rsidRPr="003D2158">
        <w:rPr>
          <w:rFonts w:ascii="Arial" w:hAnsi="Arial" w:cs="Arial"/>
          <w:sz w:val="24"/>
          <w:szCs w:val="24"/>
        </w:rPr>
        <w:t>per finalità amministrative/contabili</w:t>
      </w:r>
      <w:r>
        <w:rPr>
          <w:rFonts w:ascii="Arial" w:hAnsi="Arial" w:cs="Arial"/>
          <w:sz w:val="24"/>
          <w:szCs w:val="24"/>
        </w:rPr>
        <w:t xml:space="preserve">,ma soltanto in forma parziale </w:t>
      </w:r>
      <w:r w:rsidRPr="003D2158">
        <w:rPr>
          <w:rFonts w:ascii="Arial" w:hAnsi="Arial" w:cs="Arial"/>
          <w:sz w:val="24"/>
          <w:szCs w:val="24"/>
        </w:rPr>
        <w:t xml:space="preserve">e non verranno comunicati ad altri Enti se non in forma aggregata. </w:t>
      </w:r>
    </w:p>
    <w:p w:rsidR="004D60DC" w:rsidRPr="00A03AD8" w:rsidRDefault="004D60DC" w:rsidP="004D60DC">
      <w:pPr>
        <w:spacing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A03AD8">
        <w:rPr>
          <w:rFonts w:ascii="Arial" w:hAnsi="Arial" w:cs="Arial"/>
          <w:color w:val="auto"/>
          <w:sz w:val="24"/>
          <w:szCs w:val="24"/>
        </w:rPr>
        <w:t>L’utente indicando il proprio recapito telefonico accetta la possibilità di essere contattato</w:t>
      </w:r>
      <w:r>
        <w:rPr>
          <w:rFonts w:ascii="Arial" w:hAnsi="Arial" w:cs="Arial"/>
          <w:color w:val="auto"/>
          <w:sz w:val="24"/>
          <w:szCs w:val="24"/>
        </w:rPr>
        <w:t>/a</w:t>
      </w:r>
      <w:r w:rsidRPr="00A03AD8">
        <w:rPr>
          <w:rFonts w:ascii="Arial" w:hAnsi="Arial" w:cs="Arial"/>
          <w:color w:val="auto"/>
          <w:sz w:val="24"/>
          <w:szCs w:val="24"/>
        </w:rPr>
        <w:t xml:space="preserve"> dall’Università.</w:t>
      </w:r>
    </w:p>
    <w:p w:rsidR="004D60DC" w:rsidRDefault="004D60DC" w:rsidP="004D6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>Il trattamento dei dati comprenderà anche dati personali c.d. sensibili ivi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inclusi i dati idonei a rilevare lo stato di salute.</w:t>
      </w:r>
    </w:p>
    <w:p w:rsidR="004D60DC" w:rsidRPr="00771046" w:rsidRDefault="004D60DC" w:rsidP="004D6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Il trattamento ha le finalità di erogare servizi specifici, che tengano conto dell'effettiva condizione di salute dello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/a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studente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/essa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e della documentazione 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clinica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prodotta; per le medesime finalità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potrebbero essere comunicati agli uffici d’Ateneo e ad Enti esterni (es. Ministero e ANVUR) solo alcune delle informazioni riportate per fini statistici e di rilevazione numerica; il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 xml:space="preserve">trattamento e la comunicazione saranno effettuati 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in 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>maniera aggregata, sotto forma di anonimato e con modalità elettronica.</w:t>
      </w:r>
    </w:p>
    <w:p w:rsidR="004D60DC" w:rsidRPr="00771046" w:rsidRDefault="004D60DC" w:rsidP="004D6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Titolare del trattamento è l’Università degli Studi di Camerino. 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Responsabile del trattamento è il </w:t>
      </w:r>
      <w:r>
        <w:rPr>
          <w:rFonts w:ascii="Arial" w:hAnsi="Arial" w:cs="Arial"/>
          <w:sz w:val="24"/>
          <w:szCs w:val="24"/>
        </w:rPr>
        <w:t xml:space="preserve">Responsabile </w:t>
      </w:r>
      <w:r w:rsidRPr="00771046">
        <w:rPr>
          <w:rFonts w:ascii="Arial" w:hAnsi="Arial" w:cs="Arial"/>
          <w:color w:val="222222"/>
          <w:sz w:val="24"/>
          <w:szCs w:val="24"/>
          <w:shd w:val="clear" w:color="auto" w:fill="FFFFFF"/>
        </w:rPr>
        <w:t>del Macro Settore</w:t>
      </w:r>
      <w:r w:rsidRPr="00771046">
        <w:rPr>
          <w:rFonts w:ascii="Arial" w:hAnsi="Arial" w:cs="Arial"/>
          <w:sz w:val="24"/>
          <w:szCs w:val="24"/>
        </w:rPr>
        <w:t xml:space="preserve"> Responsabile dell’</w:t>
      </w:r>
      <w:r w:rsidRPr="007710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Area Servizi agli Studenti e Mobilità Internazionale </w:t>
      </w:r>
      <w:r w:rsidRPr="00771046">
        <w:rPr>
          <w:rFonts w:ascii="Arial" w:hAnsi="Arial" w:cs="Arial"/>
          <w:sz w:val="24"/>
          <w:szCs w:val="24"/>
        </w:rPr>
        <w:t xml:space="preserve">- Servizio Accoglienza Studenti con Disabilità e con DSA dell’Università degli Studi di Camerino. 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771046">
        <w:rPr>
          <w:rFonts w:ascii="Arial" w:hAnsi="Arial" w:cs="Arial"/>
          <w:sz w:val="24"/>
          <w:szCs w:val="24"/>
          <w:shd w:val="clear" w:color="auto" w:fill="FFFFFF"/>
        </w:rPr>
        <w:t>La informiamo che in qualità di interessato</w:t>
      </w:r>
      <w:r>
        <w:rPr>
          <w:rFonts w:ascii="Arial" w:hAnsi="Arial" w:cs="Arial"/>
          <w:sz w:val="24"/>
          <w:szCs w:val="24"/>
          <w:shd w:val="clear" w:color="auto" w:fill="FFFFFF"/>
        </w:rPr>
        <w:t>/a</w:t>
      </w:r>
      <w:r w:rsidRPr="00771046">
        <w:rPr>
          <w:rFonts w:ascii="Arial" w:hAnsi="Arial" w:cs="Arial"/>
          <w:sz w:val="24"/>
          <w:szCs w:val="24"/>
          <w:shd w:val="clear" w:color="auto" w:fill="FFFFFF"/>
        </w:rPr>
        <w:t xml:space="preserve"> potrà richiedere in qualunque momento e tramite istanza al Responsabile aggiornamento, integrazione, cancellazione dei dati.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4D60DC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771046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771046">
        <w:rPr>
          <w:rFonts w:ascii="Arial" w:hAnsi="Arial" w:cs="Arial"/>
          <w:sz w:val="24"/>
          <w:szCs w:val="24"/>
        </w:rPr>
        <w:t xml:space="preserve"> dichiara di aver preso visione della sopra riportata informativa e di fornire il proprio consenso al trattamento dei dati conferiti. </w:t>
      </w:r>
    </w:p>
    <w:p w:rsidR="004D60DC" w:rsidRPr="00A03AD8" w:rsidRDefault="004D60DC" w:rsidP="004D60DC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03AD8">
        <w:rPr>
          <w:rFonts w:ascii="Arial" w:hAnsi="Arial" w:cs="Arial"/>
          <w:b/>
          <w:bCs/>
          <w:sz w:val="24"/>
          <w:szCs w:val="24"/>
        </w:rPr>
        <w:t>Con la sottoscrizione della presente informativa l’utente accetta il trattamento dei propri dati personali e sensibili.</w:t>
      </w:r>
    </w:p>
    <w:p w:rsidR="00A725D8" w:rsidRDefault="00A725D8"/>
    <w:p w:rsidR="004D60DC" w:rsidRDefault="004D60DC">
      <w:pPr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>Luogo e data ______________________Firma_______________________</w:t>
      </w:r>
    </w:p>
    <w:p w:rsidR="004D60DC" w:rsidRDefault="004D6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autentica e per esteso</w:t>
      </w:r>
    </w:p>
    <w:p w:rsidR="004D60DC" w:rsidRDefault="004D60DC">
      <w:pPr>
        <w:rPr>
          <w:rFonts w:ascii="Arial" w:hAnsi="Arial" w:cs="Arial"/>
          <w:sz w:val="24"/>
          <w:szCs w:val="24"/>
        </w:rPr>
      </w:pPr>
    </w:p>
    <w:p w:rsidR="004D60DC" w:rsidRDefault="004D60DC" w:rsidP="004D60DC">
      <w:pPr>
        <w:jc w:val="center"/>
        <w:rPr>
          <w:rFonts w:ascii="Arial" w:eastAsia="Calibri" w:hAnsi="Arial" w:cs="Arial"/>
          <w:sz w:val="24"/>
          <w:szCs w:val="24"/>
        </w:rPr>
      </w:pPr>
      <w:r w:rsidRPr="00397E8B">
        <w:rPr>
          <w:rFonts w:cs="Arial"/>
          <w:sz w:val="24"/>
        </w:rPr>
        <w:lastRenderedPageBreak/>
        <w:t>MODULO RICHIESTA TEMPI AGGIUNTIVI E MISURE COMPENSATIVE</w:t>
      </w:r>
    </w:p>
    <w:p w:rsidR="004D60DC" w:rsidRPr="000B5A2B" w:rsidRDefault="004D60DC" w:rsidP="004D60DC">
      <w:pPr>
        <w:jc w:val="center"/>
        <w:rPr>
          <w:rFonts w:ascii="Arial" w:eastAsia="Calibri" w:hAnsi="Arial" w:cs="Arial"/>
          <w:sz w:val="24"/>
          <w:szCs w:val="24"/>
        </w:rPr>
      </w:pPr>
      <w:r w:rsidRPr="00397E8B">
        <w:rPr>
          <w:rFonts w:cs="Arial"/>
          <w:sz w:val="24"/>
        </w:rPr>
        <w:t xml:space="preserve">PER CANDIDATI CON </w:t>
      </w:r>
      <w:r w:rsidRPr="004D60DC">
        <w:rPr>
          <w:rFonts w:cs="Arial"/>
          <w:sz w:val="24"/>
        </w:rPr>
        <w:t>DISTURBI SPECIFICI DI APPRENDIMENTO (DSA)</w:t>
      </w:r>
    </w:p>
    <w:p w:rsidR="00F530FD" w:rsidRPr="00397E8B" w:rsidRDefault="00F530FD" w:rsidP="00F530FD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BANDO DI CONCORSO PER L’AMMISSIONE AL CORSO DI STUDIO IN SCIENZE DELL’ARCHITETTURA (CLASSE L-17) a.a. 2022/2023 </w:t>
      </w:r>
    </w:p>
    <w:p w:rsidR="004D60DC" w:rsidRPr="00F8787B" w:rsidRDefault="004D60DC" w:rsidP="004D60DC">
      <w:pPr>
        <w:rPr>
          <w:b/>
          <w:bCs/>
          <w:sz w:val="24"/>
        </w:rPr>
      </w:pPr>
      <w:r w:rsidRPr="00F8787B">
        <w:rPr>
          <w:b/>
          <w:bCs/>
          <w:sz w:val="24"/>
        </w:rPr>
        <w:t>DATI ANAGRAFICI</w:t>
      </w:r>
    </w:p>
    <w:p w:rsidR="004D60DC" w:rsidRPr="00F8787B" w:rsidRDefault="004D60DC" w:rsidP="004D60DC">
      <w:pPr>
        <w:rPr>
          <w:sz w:val="24"/>
        </w:rPr>
      </w:pPr>
      <w:r w:rsidRPr="00F8787B">
        <w:rPr>
          <w:sz w:val="24"/>
        </w:rPr>
        <w:t>NOME</w:t>
      </w:r>
    </w:p>
    <w:p w:rsidR="004D60DC" w:rsidRPr="00F8787B" w:rsidRDefault="004D60DC" w:rsidP="004D60DC">
      <w:pPr>
        <w:rPr>
          <w:sz w:val="24"/>
        </w:rPr>
      </w:pPr>
      <w:r w:rsidRPr="00F8787B">
        <w:rPr>
          <w:sz w:val="24"/>
        </w:rPr>
        <w:t>COGNOME</w:t>
      </w:r>
    </w:p>
    <w:p w:rsidR="004D60DC" w:rsidRPr="00F8787B" w:rsidRDefault="004D60DC" w:rsidP="004D60DC">
      <w:pPr>
        <w:rPr>
          <w:sz w:val="24"/>
        </w:rPr>
      </w:pPr>
      <w:r w:rsidRPr="00F8787B">
        <w:rPr>
          <w:sz w:val="24"/>
        </w:rPr>
        <w:t>CELLULARE</w:t>
      </w:r>
    </w:p>
    <w:p w:rsidR="004D60DC" w:rsidRPr="00F8787B" w:rsidRDefault="004D60DC" w:rsidP="004D60DC">
      <w:pPr>
        <w:rPr>
          <w:sz w:val="24"/>
        </w:rPr>
      </w:pPr>
      <w:r w:rsidRPr="00F8787B">
        <w:rPr>
          <w:sz w:val="24"/>
        </w:rPr>
        <w:t>E-MAIL</w:t>
      </w:r>
    </w:p>
    <w:tbl>
      <w:tblPr>
        <w:tblStyle w:val="Sfondochiaro-Colo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D60DC" w:rsidTr="004D60DC">
        <w:trPr>
          <w:cnfStyle w:val="100000000000"/>
        </w:trPr>
        <w:tc>
          <w:tcPr>
            <w:cnfStyle w:val="00100000000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0DC" w:rsidRDefault="004D60DC" w:rsidP="004D60DC">
            <w:pPr>
              <w:rPr>
                <w:color w:val="000000" w:themeColor="text1"/>
                <w:sz w:val="24"/>
              </w:rPr>
            </w:pPr>
          </w:p>
          <w:p w:rsidR="004D60DC" w:rsidRPr="004D60DC" w:rsidRDefault="004D60DC" w:rsidP="004D60DC">
            <w:pPr>
              <w:spacing w:line="36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60DC">
              <w:rPr>
                <w:color w:val="000000" w:themeColor="text1"/>
                <w:sz w:val="24"/>
                <w:szCs w:val="24"/>
              </w:rPr>
              <w:t>DATI RELATIVI AI DSA</w:t>
            </w:r>
          </w:p>
          <w:p w:rsidR="004D60DC" w:rsidRPr="004D60DC" w:rsidRDefault="004D60DC" w:rsidP="004D60D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60DC">
              <w:rPr>
                <w:color w:val="000000" w:themeColor="text1"/>
                <w:sz w:val="24"/>
                <w:szCs w:val="24"/>
              </w:rPr>
              <w:t>(barrare con una X l’opzione scelta)</w:t>
            </w:r>
          </w:p>
          <w:p w:rsidR="004D60DC" w:rsidRPr="004D60DC" w:rsidRDefault="004D60DC" w:rsidP="004D60DC">
            <w:pPr>
              <w:spacing w:line="36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□Sono uno/a candidato/a con DSA </w:t>
            </w:r>
          </w:p>
          <w:p w:rsidR="004D60DC" w:rsidRPr="004D60DC" w:rsidRDefault="004D60DC" w:rsidP="004D60D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60DC">
              <w:rPr>
                <w:color w:val="000000" w:themeColor="text1"/>
                <w:sz w:val="24"/>
                <w:szCs w:val="24"/>
              </w:rPr>
              <w:t>Specificare:</w:t>
            </w:r>
          </w:p>
          <w:p w:rsidR="004D60DC" w:rsidRPr="004D60DC" w:rsidRDefault="004D60DC" w:rsidP="004D60DC">
            <w:pPr>
              <w:tabs>
                <w:tab w:val="center" w:pos="3381"/>
              </w:tabs>
              <w:spacing w:after="0" w:line="36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 Dislessia </w:t>
            </w:r>
            <w:r w:rsidR="00F8787B" w:rsidRPr="00F8787B">
              <w:rPr>
                <w:rFonts w:cstheme="minorHAnsi"/>
                <w:b w:val="0"/>
                <w:sz w:val="24"/>
              </w:rPr>
              <w:t>(F81.0)</w:t>
            </w:r>
            <w:r w:rsidRPr="004D60DC">
              <w:rPr>
                <w:b w:val="0"/>
                <w:color w:val="000000" w:themeColor="text1"/>
                <w:sz w:val="24"/>
                <w:szCs w:val="24"/>
              </w:rPr>
              <w:tab/>
            </w:r>
          </w:p>
          <w:p w:rsidR="004D60DC" w:rsidRPr="00F8787B" w:rsidRDefault="004D60DC" w:rsidP="00F8787B">
            <w:pPr>
              <w:rPr>
                <w:rFonts w:ascii="Verdana" w:hAnsi="Verdana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 Discalculia </w:t>
            </w:r>
            <w:r w:rsidR="00F8787B" w:rsidRPr="00F8787B">
              <w:rPr>
                <w:rFonts w:cstheme="minorHAnsi"/>
                <w:b w:val="0"/>
                <w:sz w:val="24"/>
              </w:rPr>
              <w:t>(F81.2)</w:t>
            </w:r>
          </w:p>
          <w:p w:rsidR="004D60DC" w:rsidRPr="00F8787B" w:rsidRDefault="004D60DC" w:rsidP="00F8787B">
            <w:pPr>
              <w:rPr>
                <w:rFonts w:ascii="Verdana" w:hAnsi="Verdana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 Disgrafia </w:t>
            </w:r>
            <w:r w:rsidR="00F8787B" w:rsidRPr="00F8787B">
              <w:rPr>
                <w:rFonts w:cstheme="minorHAnsi"/>
                <w:b w:val="0"/>
                <w:sz w:val="24"/>
              </w:rPr>
              <w:t>(F81.8)</w:t>
            </w:r>
          </w:p>
          <w:p w:rsidR="004D60DC" w:rsidRDefault="004D60DC" w:rsidP="004D60DC">
            <w:pPr>
              <w:spacing w:after="0" w:line="360" w:lineRule="auto"/>
              <w:rPr>
                <w:rFonts w:ascii="Verdana" w:hAnsi="Verdana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 Disortografia  </w:t>
            </w:r>
            <w:r w:rsidR="00F8787B" w:rsidRPr="00F8787B">
              <w:rPr>
                <w:rFonts w:cstheme="minorHAnsi"/>
                <w:b w:val="0"/>
                <w:sz w:val="24"/>
              </w:rPr>
              <w:t>(F81.1)</w:t>
            </w:r>
          </w:p>
          <w:p w:rsidR="004D60DC" w:rsidRPr="00F8787B" w:rsidRDefault="00F8787B" w:rsidP="00F8787B">
            <w:pPr>
              <w:spacing w:after="0" w:line="360" w:lineRule="auto"/>
              <w:rPr>
                <w:rFonts w:ascii="Verdana" w:hAnsi="Verdana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>□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Disturbi misti </w:t>
            </w:r>
            <w:r w:rsidRPr="00F8787B">
              <w:rPr>
                <w:rFonts w:cstheme="minorHAnsi"/>
                <w:b w:val="0"/>
                <w:sz w:val="24"/>
              </w:rPr>
              <w:t>(F81.3)</w:t>
            </w:r>
          </w:p>
        </w:tc>
      </w:tr>
      <w:tr w:rsidR="004D60DC" w:rsidTr="00D1017A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4D60DC" w:rsidRDefault="004D60DC" w:rsidP="004D60DC">
            <w:pPr>
              <w:rPr>
                <w:rFonts w:cs="Arial"/>
                <w:sz w:val="24"/>
              </w:rPr>
            </w:pPr>
          </w:p>
          <w:p w:rsidR="004D60DC" w:rsidRPr="007C16AE" w:rsidRDefault="004D60DC" w:rsidP="004D60DC">
            <w:pPr>
              <w:spacing w:line="360" w:lineRule="auto"/>
              <w:rPr>
                <w:b w:val="0"/>
                <w:bCs w:val="0"/>
                <w:color w:val="000000" w:themeColor="text1"/>
                <w:sz w:val="24"/>
              </w:rPr>
            </w:pPr>
            <w:r w:rsidRPr="007C16AE">
              <w:rPr>
                <w:color w:val="000000" w:themeColor="text1"/>
                <w:sz w:val="24"/>
              </w:rPr>
              <w:t>RICHIESTA PER CANDIDATI CON DSA</w:t>
            </w:r>
          </w:p>
          <w:p w:rsidR="004D60DC" w:rsidRPr="007C16AE" w:rsidRDefault="004D60DC" w:rsidP="004D60DC">
            <w:pPr>
              <w:spacing w:line="360" w:lineRule="auto"/>
              <w:rPr>
                <w:color w:val="000000" w:themeColor="text1"/>
                <w:sz w:val="24"/>
                <w:szCs w:val="18"/>
              </w:rPr>
            </w:pPr>
            <w:r w:rsidRPr="007C16AE">
              <w:rPr>
                <w:color w:val="000000" w:themeColor="text1"/>
                <w:sz w:val="24"/>
                <w:szCs w:val="18"/>
              </w:rPr>
              <w:t>(barrare con una X l’opzione scelta)</w:t>
            </w:r>
          </w:p>
          <w:p w:rsidR="004D60DC" w:rsidRPr="004D60DC" w:rsidRDefault="004D60DC" w:rsidP="004D60DC">
            <w:pPr>
              <w:spacing w:line="360" w:lineRule="auto"/>
              <w:rPr>
                <w:b w:val="0"/>
                <w:bCs w:val="0"/>
                <w:color w:val="000000" w:themeColor="text1"/>
                <w:sz w:val="24"/>
              </w:rPr>
            </w:pPr>
            <w:r w:rsidRPr="007C16AE">
              <w:rPr>
                <w:color w:val="000000" w:themeColor="text1"/>
                <w:sz w:val="24"/>
                <w:szCs w:val="36"/>
              </w:rPr>
              <w:t>□</w:t>
            </w:r>
            <w:r w:rsidRPr="004D60DC">
              <w:rPr>
                <w:b w:val="0"/>
                <w:color w:val="000000" w:themeColor="text1"/>
                <w:sz w:val="24"/>
              </w:rPr>
              <w:t xml:space="preserve">Richiedo tempo aggiuntivo (max 30%) </w:t>
            </w:r>
          </w:p>
          <w:p w:rsidR="004D60DC" w:rsidRPr="004D60DC" w:rsidRDefault="004D60DC" w:rsidP="004D60DC"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4D60DC">
              <w:rPr>
                <w:b w:val="0"/>
                <w:color w:val="000000" w:themeColor="text1"/>
                <w:sz w:val="24"/>
              </w:rPr>
              <w:t>Solo in caso di particolare gravità del DSA:</w:t>
            </w:r>
          </w:p>
          <w:p w:rsidR="004D60DC" w:rsidRPr="004D60DC" w:rsidRDefault="004D60DC" w:rsidP="004D60DC">
            <w:pPr>
              <w:spacing w:after="0" w:line="360" w:lineRule="auto"/>
              <w:rPr>
                <w:b w:val="0"/>
                <w:bCs w:val="0"/>
                <w:color w:val="000000" w:themeColor="text1"/>
                <w:sz w:val="24"/>
              </w:rPr>
            </w:pPr>
            <w:r w:rsidRPr="004D60DC">
              <w:rPr>
                <w:b w:val="0"/>
                <w:color w:val="000000" w:themeColor="text1"/>
                <w:sz w:val="24"/>
                <w:szCs w:val="36"/>
              </w:rPr>
              <w:t xml:space="preserve">□ </w:t>
            </w:r>
            <w:r w:rsidRPr="004D60DC">
              <w:rPr>
                <w:b w:val="0"/>
                <w:color w:val="000000" w:themeColor="text1"/>
                <w:sz w:val="24"/>
              </w:rPr>
              <w:t xml:space="preserve">Richiedo l’uso della calcolatrice non scientifica  </w:t>
            </w:r>
          </w:p>
          <w:p w:rsidR="004D60DC" w:rsidRPr="004D60DC" w:rsidRDefault="004D60DC" w:rsidP="004D60DC">
            <w:pPr>
              <w:spacing w:after="0" w:line="360" w:lineRule="auto"/>
              <w:rPr>
                <w:b w:val="0"/>
                <w:bCs w:val="0"/>
                <w:color w:val="000000" w:themeColor="text1"/>
                <w:sz w:val="24"/>
              </w:rPr>
            </w:pPr>
            <w:r w:rsidRPr="004D60DC">
              <w:rPr>
                <w:b w:val="0"/>
                <w:color w:val="000000" w:themeColor="text1"/>
                <w:sz w:val="24"/>
                <w:szCs w:val="36"/>
              </w:rPr>
              <w:t>□</w:t>
            </w:r>
            <w:r w:rsidRPr="004D60DC">
              <w:rPr>
                <w:b w:val="0"/>
                <w:color w:val="000000" w:themeColor="text1"/>
                <w:sz w:val="24"/>
              </w:rPr>
              <w:t xml:space="preserve">Richiedo il supporto di un video-ingranditore o affiancamento di un lettore scelto dall'Ateneo </w:t>
            </w:r>
          </w:p>
          <w:p w:rsidR="004D60DC" w:rsidRDefault="004D60DC" w:rsidP="004D60DC">
            <w:pPr>
              <w:rPr>
                <w:rFonts w:cs="Arial"/>
                <w:sz w:val="24"/>
              </w:rPr>
            </w:pPr>
          </w:p>
        </w:tc>
      </w:tr>
    </w:tbl>
    <w:p w:rsidR="004D60DC" w:rsidRPr="00D1017A" w:rsidRDefault="004D60DC">
      <w:r w:rsidRPr="00D1017A">
        <w:rPr>
          <w:b/>
          <w:sz w:val="20"/>
          <w:szCs w:val="18"/>
        </w:rPr>
        <w:t>Si comunica che il/la candidato/a riceverà una risposta alla richiesta presentata entro i 5 giorni antecedenti la prova</w:t>
      </w:r>
    </w:p>
    <w:sectPr w:rsidR="004D60DC" w:rsidRPr="00D1017A" w:rsidSect="00A725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1C" w:rsidRDefault="00BC131C" w:rsidP="004D60DC">
      <w:pPr>
        <w:spacing w:after="0" w:line="240" w:lineRule="auto"/>
      </w:pPr>
      <w:r>
        <w:separator/>
      </w:r>
    </w:p>
  </w:endnote>
  <w:endnote w:type="continuationSeparator" w:id="1">
    <w:p w:rsidR="00BC131C" w:rsidRDefault="00BC131C" w:rsidP="004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1C" w:rsidRDefault="00BC131C" w:rsidP="004D60DC">
      <w:pPr>
        <w:spacing w:after="0" w:line="240" w:lineRule="auto"/>
      </w:pPr>
      <w:r>
        <w:separator/>
      </w:r>
    </w:p>
  </w:footnote>
  <w:footnote w:type="continuationSeparator" w:id="1">
    <w:p w:rsidR="00BC131C" w:rsidRDefault="00BC131C" w:rsidP="004D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DC" w:rsidRDefault="004D60DC" w:rsidP="004D60DC">
    <w:pPr>
      <w:pStyle w:val="NormaleWeb"/>
      <w:shd w:val="clear" w:color="auto" w:fill="FFFFFF"/>
      <w:spacing w:before="0" w:beforeAutospacing="0" w:after="0" w:afterAutospacing="0"/>
      <w:rPr>
        <w:rFonts w:ascii="Calibri" w:hAnsi="Calibri" w:cs="Calibri"/>
        <w:color w:val="222222"/>
        <w:sz w:val="22"/>
        <w:szCs w:val="22"/>
      </w:rPr>
    </w:pPr>
    <w:r>
      <w:rPr>
        <w:rFonts w:ascii="Calibri" w:hAnsi="Calibri" w:cs="Calibri"/>
        <w:color w:val="222222"/>
        <w:sz w:val="22"/>
        <w:szCs w:val="22"/>
      </w:rPr>
      <w:t>Il seguente modulo va caricato compilato nella propria pagina personale del database Esse3</w:t>
    </w:r>
  </w:p>
  <w:p w:rsidR="004D60DC" w:rsidRPr="004D60DC" w:rsidRDefault="004D60DC" w:rsidP="004D60DC">
    <w:pPr>
      <w:pStyle w:val="NormaleWeb"/>
      <w:shd w:val="clear" w:color="auto" w:fill="FFFFFF"/>
      <w:spacing w:before="0" w:beforeAutospacing="0" w:after="0" w:afterAutospacing="0"/>
      <w:rPr>
        <w:rFonts w:ascii="Calibri" w:hAnsi="Calibri" w:cs="Calibri"/>
        <w:color w:val="222222"/>
        <w:sz w:val="22"/>
        <w:szCs w:val="22"/>
      </w:rPr>
    </w:pPr>
    <w:r>
      <w:rPr>
        <w:rFonts w:ascii="Calibri" w:hAnsi="Calibri" w:cs="Calibri"/>
        <w:color w:val="222222"/>
        <w:sz w:val="22"/>
        <w:szCs w:val="22"/>
      </w:rPr>
      <w:t>completo di tutta la documentazione medica di riferimento e della dichiarazione sostitutiva dell'atto di notorietà </w:t>
    </w:r>
    <w:r>
      <w:rPr>
        <w:rFonts w:ascii="Calibri" w:hAnsi="Calibri" w:cs="Calibri"/>
        <w:b/>
        <w:bCs/>
        <w:color w:val="222222"/>
        <w:sz w:val="22"/>
        <w:szCs w:val="22"/>
      </w:rPr>
      <w:t>entro la data di scadenza di presentazione delle domande.</w:t>
    </w:r>
  </w:p>
  <w:p w:rsidR="004D60DC" w:rsidRDefault="004D60D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0DC"/>
    <w:rsid w:val="000214FA"/>
    <w:rsid w:val="0013039C"/>
    <w:rsid w:val="004B230E"/>
    <w:rsid w:val="004D60DC"/>
    <w:rsid w:val="00602E6C"/>
    <w:rsid w:val="00A725D8"/>
    <w:rsid w:val="00BC131C"/>
    <w:rsid w:val="00BD29AD"/>
    <w:rsid w:val="00D1017A"/>
    <w:rsid w:val="00E608B3"/>
    <w:rsid w:val="00F530FD"/>
    <w:rsid w:val="00F8787B"/>
    <w:rsid w:val="00FD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0DC"/>
    <w:pPr>
      <w:spacing w:after="160" w:line="259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0DC"/>
    <w:rPr>
      <w:color w:val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D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60DC"/>
    <w:rPr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0DC"/>
    <w:rPr>
      <w:rFonts w:ascii="Tahoma" w:hAnsi="Tahoma" w:cs="Tahoma"/>
      <w:color w:val="00000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D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D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3">
    <w:name w:val="Light Shading Accent 3"/>
    <w:basedOn w:val="Tabellanormale"/>
    <w:uiPriority w:val="60"/>
    <w:rsid w:val="004D60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5">
    <w:name w:val="Light Shading Accent 5"/>
    <w:basedOn w:val="Tabellanormale"/>
    <w:uiPriority w:val="60"/>
    <w:rsid w:val="004D60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1">
    <w:name w:val="Light Shading Accent 1"/>
    <w:basedOn w:val="Tabellanormale"/>
    <w:uiPriority w:val="60"/>
    <w:rsid w:val="004D60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Giustozzi</dc:creator>
  <cp:lastModifiedBy>Debora Giustozzi</cp:lastModifiedBy>
  <cp:revision>2</cp:revision>
  <dcterms:created xsi:type="dcterms:W3CDTF">2022-06-16T11:17:00Z</dcterms:created>
  <dcterms:modified xsi:type="dcterms:W3CDTF">2022-06-16T11:17:00Z</dcterms:modified>
</cp:coreProperties>
</file>